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E880" w14:textId="77777777" w:rsidR="00491332" w:rsidRPr="00423AFE" w:rsidRDefault="00491332" w:rsidP="00491332">
      <w:pPr>
        <w:spacing w:line="360" w:lineRule="auto"/>
        <w:jc w:val="center"/>
        <w:rPr>
          <w:rFonts w:ascii="Arial Narrow" w:hAnsi="Arial Narrow" w:cs="Arial"/>
          <w:b/>
          <w:bCs/>
          <w:sz w:val="26"/>
          <w:szCs w:val="26"/>
        </w:rPr>
      </w:pPr>
      <w:r w:rsidRPr="00423AFE">
        <w:rPr>
          <w:rFonts w:ascii="Arial Narrow" w:hAnsi="Arial Narrow" w:cs="Arial"/>
          <w:b/>
          <w:bCs/>
          <w:sz w:val="26"/>
          <w:szCs w:val="26"/>
        </w:rPr>
        <w:t xml:space="preserve">AVISO DE PRIVACIDAD INTEGRAL </w:t>
      </w:r>
    </w:p>
    <w:p w14:paraId="490B6B8A" w14:textId="77777777" w:rsidR="00491332" w:rsidRDefault="00491332" w:rsidP="00491332">
      <w:pPr>
        <w:spacing w:line="360" w:lineRule="auto"/>
        <w:jc w:val="both"/>
        <w:rPr>
          <w:rFonts w:ascii="Arial Narrow" w:hAnsi="Arial Narrow" w:cs="Arial"/>
          <w:sz w:val="26"/>
          <w:szCs w:val="26"/>
        </w:rPr>
      </w:pPr>
      <w:r w:rsidRPr="00423AFE">
        <w:rPr>
          <w:rFonts w:ascii="Arial Narrow" w:hAnsi="Arial Narrow" w:cs="Arial"/>
          <w:sz w:val="26"/>
          <w:szCs w:val="26"/>
        </w:rPr>
        <w:t>De conformidad a lo establecido en los artículos 15 y 16 de la Ley Federal de Datos Personales en Posesión de los Particulares, se da a conocer el siguiente Aviso de Privacidad Integral derivado de los términos siguientes:</w:t>
      </w:r>
    </w:p>
    <w:p w14:paraId="56295C55" w14:textId="77777777" w:rsidR="00491332" w:rsidRPr="00423AFE" w:rsidRDefault="00491332" w:rsidP="00491332">
      <w:pPr>
        <w:spacing w:line="360" w:lineRule="auto"/>
        <w:jc w:val="both"/>
        <w:rPr>
          <w:rFonts w:ascii="Arial Narrow" w:hAnsi="Arial Narrow" w:cs="Arial"/>
          <w:sz w:val="26"/>
          <w:szCs w:val="26"/>
        </w:rPr>
      </w:pPr>
    </w:p>
    <w:p w14:paraId="0BC8027F" w14:textId="77777777" w:rsidR="00491332" w:rsidRPr="00423AFE" w:rsidRDefault="00491332" w:rsidP="0049133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IDENTIDAD Y DOMICILIO DEL RESPONSABLE:</w:t>
      </w:r>
    </w:p>
    <w:p w14:paraId="13147EE8" w14:textId="4B9DEDBE" w:rsidR="00491332" w:rsidRDefault="00491332" w:rsidP="00491332">
      <w:pPr>
        <w:spacing w:line="360" w:lineRule="auto"/>
        <w:jc w:val="both"/>
        <w:rPr>
          <w:rFonts w:ascii="Arial Narrow" w:hAnsi="Arial Narrow" w:cs="Arial"/>
          <w:sz w:val="26"/>
          <w:szCs w:val="26"/>
        </w:rPr>
      </w:pPr>
      <w:r w:rsidRPr="00423AFE">
        <w:rPr>
          <w:rFonts w:ascii="Arial Narrow" w:hAnsi="Arial Narrow" w:cs="Arial"/>
          <w:sz w:val="26"/>
          <w:szCs w:val="26"/>
        </w:rPr>
        <w:t xml:space="preserve">El responsable del uso y manejo de sus datos será </w:t>
      </w:r>
      <w:r>
        <w:rPr>
          <w:rFonts w:ascii="Arial Narrow" w:hAnsi="Arial Narrow" w:cs="Arial"/>
          <w:sz w:val="26"/>
          <w:szCs w:val="26"/>
        </w:rPr>
        <w:t xml:space="preserve">la persona moral </w:t>
      </w:r>
      <w:r>
        <w:rPr>
          <w:rFonts w:ascii="Arial Narrow" w:hAnsi="Arial Narrow" w:cs="Arial"/>
          <w:b/>
          <w:bCs/>
          <w:sz w:val="26"/>
          <w:szCs w:val="26"/>
        </w:rPr>
        <w:t>Electrónica Mutua</w:t>
      </w:r>
      <w:r w:rsidRPr="00FF1DAB">
        <w:rPr>
          <w:rFonts w:ascii="Arial Narrow" w:hAnsi="Arial Narrow" w:cs="Arial"/>
          <w:b/>
          <w:bCs/>
          <w:sz w:val="26"/>
          <w:szCs w:val="26"/>
        </w:rPr>
        <w:t>, S de R.L. de C.V.</w:t>
      </w:r>
      <w:r w:rsidRPr="00423AFE">
        <w:rPr>
          <w:rFonts w:ascii="Arial Narrow" w:hAnsi="Arial Narrow" w:cs="Arial"/>
          <w:sz w:val="26"/>
          <w:szCs w:val="26"/>
        </w:rPr>
        <w:t>, teniendo como domicilio</w:t>
      </w:r>
      <w:r>
        <w:rPr>
          <w:rFonts w:ascii="Arial Narrow" w:hAnsi="Arial Narrow" w:cs="Arial"/>
          <w:sz w:val="26"/>
          <w:szCs w:val="26"/>
        </w:rPr>
        <w:t xml:space="preserve"> el predio marcado con el número 555 letra “A” de la calle 58 por las calles 71 y 73 Colonia Centro, C.P 97000,</w:t>
      </w:r>
      <w:r w:rsidRPr="00423AFE">
        <w:rPr>
          <w:rFonts w:ascii="Arial Narrow" w:hAnsi="Arial Narrow" w:cs="Arial"/>
          <w:sz w:val="26"/>
          <w:szCs w:val="26"/>
        </w:rPr>
        <w:t xml:space="preserve"> Mérida, Yucatán. Ante cualquier duda relativa al contenido del presente Aviso de Privacidad Integral favor de contactarse al correo electrónico:</w:t>
      </w:r>
      <w:r>
        <w:rPr>
          <w:rFonts w:ascii="Arial Narrow" w:hAnsi="Arial Narrow" w:cs="Arial"/>
          <w:sz w:val="26"/>
          <w:szCs w:val="26"/>
        </w:rPr>
        <w:t xml:space="preserve"> </w:t>
      </w:r>
      <w:r w:rsidRPr="002203EC">
        <w:rPr>
          <w:rFonts w:ascii="Arial Narrow" w:hAnsi="Arial Narrow" w:cs="Arial"/>
          <w:b/>
          <w:bCs/>
          <w:sz w:val="26"/>
          <w:szCs w:val="26"/>
          <w:u w:val="single"/>
        </w:rPr>
        <w:t>contacto@afavor.mx</w:t>
      </w:r>
      <w:r w:rsidRPr="00423AFE">
        <w:rPr>
          <w:rFonts w:ascii="Arial Narrow" w:hAnsi="Arial Narrow" w:cs="Arial"/>
          <w:sz w:val="26"/>
          <w:szCs w:val="26"/>
        </w:rPr>
        <w:t xml:space="preserve"> a los teléfonos:</w:t>
      </w:r>
      <w:r w:rsidRPr="00FF1DAB">
        <w:t xml:space="preserve"> </w:t>
      </w:r>
      <w:r w:rsidRPr="002203EC">
        <w:rPr>
          <w:rFonts w:ascii="Arial Narrow" w:hAnsi="Arial Narrow" w:cs="Arial"/>
          <w:b/>
          <w:bCs/>
          <w:sz w:val="26"/>
          <w:szCs w:val="26"/>
          <w:u w:val="single"/>
        </w:rPr>
        <w:t>999 219 7185</w:t>
      </w:r>
      <w:r w:rsidRPr="00423AFE">
        <w:rPr>
          <w:rFonts w:ascii="Arial Narrow" w:hAnsi="Arial Narrow" w:cs="Arial"/>
          <w:sz w:val="26"/>
          <w:szCs w:val="26"/>
        </w:rPr>
        <w:t>, o bien acudir al domicilio mencionado anteriormente.</w:t>
      </w:r>
    </w:p>
    <w:p w14:paraId="145549AC" w14:textId="77777777" w:rsidR="00491332" w:rsidRPr="00423AFE" w:rsidRDefault="00491332" w:rsidP="00491332">
      <w:pPr>
        <w:spacing w:line="360" w:lineRule="auto"/>
        <w:jc w:val="both"/>
        <w:rPr>
          <w:rFonts w:ascii="Arial Narrow" w:hAnsi="Arial Narrow" w:cs="Arial"/>
          <w:sz w:val="26"/>
          <w:szCs w:val="26"/>
        </w:rPr>
      </w:pPr>
    </w:p>
    <w:p w14:paraId="26F81896" w14:textId="77777777" w:rsidR="00491332" w:rsidRPr="00423AFE" w:rsidRDefault="00491332" w:rsidP="0049133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DATOS PERSONALES QUE RECABAMOS:</w:t>
      </w:r>
    </w:p>
    <w:p w14:paraId="16D408D0" w14:textId="77777777" w:rsidR="00491332" w:rsidRPr="00423AFE" w:rsidRDefault="00491332" w:rsidP="00491332">
      <w:pPr>
        <w:spacing w:line="360" w:lineRule="auto"/>
        <w:jc w:val="both"/>
        <w:rPr>
          <w:rFonts w:ascii="Arial Narrow" w:hAnsi="Arial Narrow" w:cs="Arial"/>
          <w:sz w:val="26"/>
          <w:szCs w:val="26"/>
        </w:rPr>
      </w:pPr>
      <w:r w:rsidRPr="00423AFE">
        <w:rPr>
          <w:rFonts w:ascii="Arial Narrow" w:hAnsi="Arial Narrow" w:cs="Arial"/>
          <w:sz w:val="26"/>
          <w:szCs w:val="26"/>
        </w:rPr>
        <w:t xml:space="preserve">Los datos personales que son recabados son los siguientes: </w:t>
      </w:r>
    </w:p>
    <w:p w14:paraId="5F62D0A1" w14:textId="77777777" w:rsidR="00491332" w:rsidRPr="00423AFE" w:rsidRDefault="00491332" w:rsidP="0049133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Nombre Completo.</w:t>
      </w:r>
    </w:p>
    <w:p w14:paraId="6CEA8BC0" w14:textId="77777777" w:rsidR="00491332" w:rsidRPr="00423AFE" w:rsidRDefault="00491332" w:rsidP="0049133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Contacto.</w:t>
      </w:r>
    </w:p>
    <w:p w14:paraId="7D0027BA" w14:textId="77777777" w:rsidR="00491332" w:rsidRPr="00423AFE" w:rsidRDefault="00491332" w:rsidP="0049133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Profesión o Giro Comercial.</w:t>
      </w:r>
    </w:p>
    <w:p w14:paraId="0A0108D4" w14:textId="77777777" w:rsidR="00491332" w:rsidRPr="00423AFE" w:rsidRDefault="00491332" w:rsidP="0049133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Registro Federal de Contribuyentes (RFC).</w:t>
      </w:r>
    </w:p>
    <w:p w14:paraId="64BC6309" w14:textId="77777777" w:rsidR="00491332" w:rsidRDefault="00491332" w:rsidP="00491332">
      <w:pPr>
        <w:pStyle w:val="Prrafodelista"/>
        <w:numPr>
          <w:ilvl w:val="0"/>
          <w:numId w:val="2"/>
        </w:numPr>
        <w:spacing w:line="360" w:lineRule="auto"/>
        <w:jc w:val="both"/>
        <w:rPr>
          <w:rFonts w:ascii="Arial Narrow" w:hAnsi="Arial Narrow" w:cs="Arial"/>
          <w:sz w:val="26"/>
          <w:szCs w:val="26"/>
        </w:rPr>
      </w:pPr>
      <w:r w:rsidRPr="00423AFE">
        <w:rPr>
          <w:rFonts w:ascii="Arial Narrow" w:hAnsi="Arial Narrow" w:cs="Arial"/>
          <w:sz w:val="26"/>
          <w:szCs w:val="26"/>
        </w:rPr>
        <w:t>Nacionalidad.</w:t>
      </w:r>
    </w:p>
    <w:p w14:paraId="2A304F0D" w14:textId="77777777" w:rsidR="00491332" w:rsidRPr="00423AFE" w:rsidRDefault="00491332" w:rsidP="00491332">
      <w:pPr>
        <w:pStyle w:val="Prrafodelista"/>
        <w:spacing w:line="360" w:lineRule="auto"/>
        <w:jc w:val="both"/>
        <w:rPr>
          <w:rFonts w:ascii="Arial Narrow" w:hAnsi="Arial Narrow" w:cs="Arial"/>
          <w:sz w:val="26"/>
          <w:szCs w:val="26"/>
        </w:rPr>
      </w:pPr>
    </w:p>
    <w:p w14:paraId="1A556617" w14:textId="77777777" w:rsidR="00491332" w:rsidRPr="00423AFE" w:rsidRDefault="00491332" w:rsidP="0049133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FINALIDADES DEL TRATAMIENTO DE DATOS:</w:t>
      </w:r>
    </w:p>
    <w:p w14:paraId="593A34F4" w14:textId="77777777" w:rsidR="00491332" w:rsidRDefault="00491332" w:rsidP="00491332">
      <w:pPr>
        <w:spacing w:line="360" w:lineRule="auto"/>
        <w:jc w:val="both"/>
        <w:rPr>
          <w:rFonts w:ascii="Arial Narrow" w:hAnsi="Arial Narrow" w:cs="Arial"/>
          <w:sz w:val="26"/>
          <w:szCs w:val="26"/>
        </w:rPr>
      </w:pPr>
      <w:r w:rsidRPr="00423AFE">
        <w:rPr>
          <w:rFonts w:ascii="Arial Narrow" w:hAnsi="Arial Narrow" w:cs="Arial"/>
          <w:sz w:val="26"/>
          <w:szCs w:val="26"/>
        </w:rPr>
        <w:t xml:space="preserve">Sus datos personales serán tratados con la finalidad de dar cumplimiento a los contratos celebrados entre ambas partes, es decir, la persona moral y el particular, para su debida identificación, para su localización y contacto directo, para mayor seguridad, para el </w:t>
      </w:r>
      <w:r w:rsidRPr="00423AFE">
        <w:rPr>
          <w:rFonts w:ascii="Arial Narrow" w:hAnsi="Arial Narrow" w:cs="Arial"/>
          <w:sz w:val="26"/>
          <w:szCs w:val="26"/>
        </w:rPr>
        <w:lastRenderedPageBreak/>
        <w:t>cumplimiento de cualquier obligación respecto a las relaciones jurídicas contraídas entre ambas partes, para llevar controlo sobre los clientes que visiten la sucursal, para el desarrollo de operaciones prendarias, así como cualquier otro fin relacionado con los anteriores.</w:t>
      </w:r>
    </w:p>
    <w:p w14:paraId="290E621D" w14:textId="77777777" w:rsidR="00491332" w:rsidRPr="00423AFE" w:rsidRDefault="00491332" w:rsidP="00491332">
      <w:pPr>
        <w:spacing w:line="360" w:lineRule="auto"/>
        <w:jc w:val="both"/>
        <w:rPr>
          <w:rFonts w:ascii="Arial Narrow" w:hAnsi="Arial Narrow" w:cs="Arial"/>
          <w:sz w:val="26"/>
          <w:szCs w:val="26"/>
        </w:rPr>
      </w:pPr>
    </w:p>
    <w:p w14:paraId="27D6B479" w14:textId="77777777" w:rsidR="00491332" w:rsidRPr="00423AFE" w:rsidRDefault="00491332" w:rsidP="0049133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TRANSFERENCIA DE DATOS PERSONALES:</w:t>
      </w:r>
    </w:p>
    <w:p w14:paraId="72D659CD" w14:textId="641B7257" w:rsidR="00491332" w:rsidRDefault="00491332" w:rsidP="00491332">
      <w:pPr>
        <w:spacing w:line="360" w:lineRule="auto"/>
        <w:jc w:val="both"/>
        <w:rPr>
          <w:rFonts w:ascii="Arial Narrow" w:hAnsi="Arial Narrow" w:cs="Arial"/>
          <w:sz w:val="26"/>
          <w:szCs w:val="26"/>
        </w:rPr>
      </w:pPr>
      <w:r w:rsidRPr="00423AFE">
        <w:rPr>
          <w:rFonts w:ascii="Arial Narrow" w:hAnsi="Arial Narrow" w:cs="Arial"/>
          <w:sz w:val="26"/>
          <w:szCs w:val="26"/>
        </w:rPr>
        <w:t>La persona moral</w:t>
      </w:r>
      <w:r>
        <w:rPr>
          <w:rFonts w:ascii="Arial Narrow" w:hAnsi="Arial Narrow" w:cs="Arial"/>
          <w:sz w:val="26"/>
          <w:szCs w:val="26"/>
        </w:rPr>
        <w:t xml:space="preserve"> </w:t>
      </w:r>
      <w:r>
        <w:rPr>
          <w:rFonts w:ascii="Arial Narrow" w:hAnsi="Arial Narrow" w:cs="Arial"/>
          <w:b/>
          <w:bCs/>
          <w:sz w:val="26"/>
          <w:szCs w:val="26"/>
        </w:rPr>
        <w:t>Electrónica Mutua</w:t>
      </w:r>
      <w:r w:rsidRPr="00FF1DAB">
        <w:rPr>
          <w:rFonts w:ascii="Arial Narrow" w:hAnsi="Arial Narrow" w:cs="Arial"/>
          <w:b/>
          <w:bCs/>
          <w:sz w:val="26"/>
          <w:szCs w:val="26"/>
        </w:rPr>
        <w:t>, S de R.L. de C.V.</w:t>
      </w:r>
      <w:r>
        <w:rPr>
          <w:rFonts w:ascii="Arial Narrow" w:hAnsi="Arial Narrow" w:cs="Arial"/>
          <w:b/>
          <w:bCs/>
          <w:sz w:val="26"/>
          <w:szCs w:val="26"/>
        </w:rPr>
        <w:t xml:space="preserve"> </w:t>
      </w:r>
      <w:r w:rsidRPr="00423AFE">
        <w:rPr>
          <w:rFonts w:ascii="Arial Narrow" w:hAnsi="Arial Narrow" w:cs="Arial"/>
          <w:sz w:val="26"/>
          <w:szCs w:val="26"/>
        </w:rPr>
        <w:t>podrá transferir sus datos personales para dar cabal cumplimiento a fines jurídicos y comerciales, cuando se requiera para llevar a cabo investigaciones por motivos de hechos ilícitos que se relacionen con el titular, para la elaboración de alguno de nuestros contratos, para la validez y verificación de sus datos personales, de igual manera sus datos personales se podrán compartir a terceros como proveedores de bienes o servicios, instituciones financieras, prestadores de servicios legales, soporte técnico, entre otros, aplicándoseles medidas de confidencialidad respecto a sus datos personales.</w:t>
      </w:r>
    </w:p>
    <w:p w14:paraId="243FF121" w14:textId="77777777" w:rsidR="00491332" w:rsidRDefault="00491332" w:rsidP="00491332">
      <w:pPr>
        <w:spacing w:line="360" w:lineRule="auto"/>
        <w:jc w:val="both"/>
        <w:rPr>
          <w:rFonts w:ascii="Arial Narrow" w:hAnsi="Arial Narrow" w:cs="Arial"/>
          <w:sz w:val="26"/>
          <w:szCs w:val="26"/>
        </w:rPr>
      </w:pPr>
      <w:r>
        <w:rPr>
          <w:rFonts w:ascii="Arial Narrow" w:hAnsi="Arial Narrow" w:cs="Arial"/>
          <w:sz w:val="26"/>
          <w:szCs w:val="26"/>
        </w:rPr>
        <w:t xml:space="preserve">Cuando se pretenda </w:t>
      </w:r>
      <w:r w:rsidRPr="003458BD">
        <w:rPr>
          <w:rFonts w:ascii="Arial Narrow" w:hAnsi="Arial Narrow" w:cs="Arial"/>
          <w:sz w:val="26"/>
          <w:szCs w:val="26"/>
        </w:rPr>
        <w:t>transferir los datos personales a terceros nacionales o</w:t>
      </w:r>
      <w:r>
        <w:rPr>
          <w:rFonts w:ascii="Arial Narrow" w:hAnsi="Arial Narrow" w:cs="Arial"/>
          <w:sz w:val="26"/>
          <w:szCs w:val="26"/>
        </w:rPr>
        <w:t xml:space="preserve"> </w:t>
      </w:r>
      <w:r w:rsidRPr="003458BD">
        <w:rPr>
          <w:rFonts w:ascii="Arial Narrow" w:hAnsi="Arial Narrow" w:cs="Arial"/>
          <w:sz w:val="26"/>
          <w:szCs w:val="26"/>
        </w:rPr>
        <w:t xml:space="preserve">extranjeros, distintos del encargado, deberá comunicar a éstos el </w:t>
      </w:r>
      <w:r>
        <w:rPr>
          <w:rFonts w:ascii="Arial Narrow" w:hAnsi="Arial Narrow" w:cs="Arial"/>
          <w:sz w:val="26"/>
          <w:szCs w:val="26"/>
        </w:rPr>
        <w:t xml:space="preserve">presente </w:t>
      </w:r>
      <w:r w:rsidRPr="003458BD">
        <w:rPr>
          <w:rFonts w:ascii="Arial Narrow" w:hAnsi="Arial Narrow" w:cs="Arial"/>
          <w:sz w:val="26"/>
          <w:szCs w:val="26"/>
        </w:rPr>
        <w:t>aviso de privacidad y las finalidades a</w:t>
      </w:r>
      <w:r>
        <w:rPr>
          <w:rFonts w:ascii="Arial Narrow" w:hAnsi="Arial Narrow" w:cs="Arial"/>
          <w:sz w:val="26"/>
          <w:szCs w:val="26"/>
        </w:rPr>
        <w:t xml:space="preserve"> </w:t>
      </w:r>
      <w:r w:rsidRPr="003458BD">
        <w:rPr>
          <w:rFonts w:ascii="Arial Narrow" w:hAnsi="Arial Narrow" w:cs="Arial"/>
          <w:sz w:val="26"/>
          <w:szCs w:val="26"/>
        </w:rPr>
        <w:t>las que el titular sujetó su tratamiento</w:t>
      </w:r>
      <w:r>
        <w:rPr>
          <w:rFonts w:ascii="Arial Narrow" w:hAnsi="Arial Narrow" w:cs="Arial"/>
          <w:sz w:val="26"/>
          <w:szCs w:val="26"/>
        </w:rPr>
        <w:t xml:space="preserve">, tal como lo dispone el artículo 36 de </w:t>
      </w:r>
      <w:r w:rsidRPr="000C4D50">
        <w:rPr>
          <w:rFonts w:ascii="Arial Narrow" w:hAnsi="Arial Narrow" w:cs="Arial"/>
          <w:sz w:val="26"/>
          <w:szCs w:val="26"/>
        </w:rPr>
        <w:t>la Ley Federal de Protección de Datos Personales en Posesión de Particulares</w:t>
      </w:r>
      <w:r>
        <w:rPr>
          <w:rFonts w:ascii="Arial Narrow" w:hAnsi="Arial Narrow" w:cs="Arial"/>
          <w:sz w:val="26"/>
          <w:szCs w:val="26"/>
        </w:rPr>
        <w:t>.</w:t>
      </w:r>
    </w:p>
    <w:p w14:paraId="441248F1" w14:textId="77777777" w:rsidR="00491332" w:rsidRDefault="00491332" w:rsidP="00491332">
      <w:pPr>
        <w:spacing w:line="360" w:lineRule="auto"/>
        <w:jc w:val="both"/>
        <w:rPr>
          <w:rFonts w:ascii="Arial Narrow" w:hAnsi="Arial Narrow" w:cs="Arial"/>
          <w:sz w:val="26"/>
          <w:szCs w:val="26"/>
        </w:rPr>
      </w:pPr>
      <w:r>
        <w:rPr>
          <w:rFonts w:ascii="Arial Narrow" w:hAnsi="Arial Narrow" w:cs="Arial"/>
          <w:sz w:val="26"/>
          <w:szCs w:val="26"/>
        </w:rPr>
        <w:t>Es preciso mencionar que l</w:t>
      </w:r>
      <w:r w:rsidRPr="00547AA9">
        <w:rPr>
          <w:rFonts w:ascii="Arial Narrow" w:hAnsi="Arial Narrow" w:cs="Arial"/>
          <w:sz w:val="26"/>
          <w:szCs w:val="26"/>
        </w:rPr>
        <w:t>as transferencias nacionales o internacionales de datos podrán llevarse a cabo sin el</w:t>
      </w:r>
      <w:r>
        <w:rPr>
          <w:rFonts w:ascii="Arial Narrow" w:hAnsi="Arial Narrow" w:cs="Arial"/>
          <w:sz w:val="26"/>
          <w:szCs w:val="26"/>
        </w:rPr>
        <w:t xml:space="preserve"> </w:t>
      </w:r>
      <w:r w:rsidRPr="00547AA9">
        <w:rPr>
          <w:rFonts w:ascii="Arial Narrow" w:hAnsi="Arial Narrow" w:cs="Arial"/>
          <w:sz w:val="26"/>
          <w:szCs w:val="26"/>
        </w:rPr>
        <w:t xml:space="preserve">consentimiento del titular cuando se </w:t>
      </w:r>
      <w:r>
        <w:rPr>
          <w:rFonts w:ascii="Arial Narrow" w:hAnsi="Arial Narrow" w:cs="Arial"/>
          <w:sz w:val="26"/>
          <w:szCs w:val="26"/>
        </w:rPr>
        <w:t xml:space="preserve">presenten en los supuestos que establece el artículo 37 de </w:t>
      </w:r>
      <w:r w:rsidRPr="000C4D50">
        <w:rPr>
          <w:rFonts w:ascii="Arial Narrow" w:hAnsi="Arial Narrow" w:cs="Arial"/>
          <w:sz w:val="26"/>
          <w:szCs w:val="26"/>
        </w:rPr>
        <w:t>la Ley Federal de Protección de Datos Personales en Posesión de Particulares</w:t>
      </w:r>
      <w:r>
        <w:rPr>
          <w:rFonts w:ascii="Arial Narrow" w:hAnsi="Arial Narrow" w:cs="Arial"/>
          <w:sz w:val="26"/>
          <w:szCs w:val="26"/>
        </w:rPr>
        <w:t>.</w:t>
      </w:r>
    </w:p>
    <w:p w14:paraId="0C852A1C" w14:textId="77777777" w:rsidR="00491332" w:rsidRDefault="00491332" w:rsidP="00491332">
      <w:pPr>
        <w:spacing w:line="360" w:lineRule="auto"/>
        <w:jc w:val="both"/>
        <w:rPr>
          <w:rFonts w:ascii="Arial Narrow" w:hAnsi="Arial Narrow" w:cs="Arial"/>
          <w:sz w:val="26"/>
          <w:szCs w:val="26"/>
        </w:rPr>
      </w:pPr>
    </w:p>
    <w:p w14:paraId="6BAD1E81" w14:textId="77777777" w:rsidR="00491332" w:rsidRDefault="00491332" w:rsidP="00491332">
      <w:pPr>
        <w:pStyle w:val="Prrafodelista"/>
        <w:numPr>
          <w:ilvl w:val="0"/>
          <w:numId w:val="1"/>
        </w:numPr>
        <w:spacing w:line="360" w:lineRule="auto"/>
        <w:jc w:val="both"/>
        <w:rPr>
          <w:rFonts w:ascii="Arial Narrow" w:hAnsi="Arial Narrow" w:cs="Arial"/>
          <w:b/>
          <w:bCs/>
          <w:sz w:val="26"/>
          <w:szCs w:val="26"/>
        </w:rPr>
      </w:pPr>
      <w:r w:rsidRPr="00E41484">
        <w:rPr>
          <w:rFonts w:ascii="Arial Narrow" w:hAnsi="Arial Narrow" w:cs="Arial"/>
          <w:b/>
          <w:bCs/>
          <w:sz w:val="26"/>
          <w:szCs w:val="26"/>
        </w:rPr>
        <w:t>VIDEOGRABACIÓN EN ZONAS DE VIGILANCIA:</w:t>
      </w:r>
    </w:p>
    <w:p w14:paraId="6B782CC1" w14:textId="77777777" w:rsidR="00491332" w:rsidRDefault="00491332" w:rsidP="00491332">
      <w:pPr>
        <w:spacing w:line="360" w:lineRule="auto"/>
        <w:jc w:val="both"/>
        <w:rPr>
          <w:rFonts w:ascii="Arial Narrow" w:hAnsi="Arial Narrow" w:cs="Arial"/>
          <w:sz w:val="26"/>
          <w:szCs w:val="26"/>
        </w:rPr>
      </w:pPr>
      <w:r w:rsidRPr="00253F77">
        <w:rPr>
          <w:rFonts w:ascii="Arial Narrow" w:hAnsi="Arial Narrow" w:cs="Arial"/>
          <w:sz w:val="26"/>
          <w:szCs w:val="26"/>
        </w:rPr>
        <w:t xml:space="preserve">Las </w:t>
      </w:r>
      <w:r>
        <w:rPr>
          <w:rFonts w:ascii="Arial Narrow" w:hAnsi="Arial Narrow" w:cs="Arial"/>
          <w:sz w:val="26"/>
          <w:szCs w:val="26"/>
        </w:rPr>
        <w:t>sucursales</w:t>
      </w:r>
      <w:r w:rsidRPr="00253F77">
        <w:rPr>
          <w:rFonts w:ascii="Arial Narrow" w:hAnsi="Arial Narrow" w:cs="Arial"/>
          <w:sz w:val="26"/>
          <w:szCs w:val="26"/>
        </w:rPr>
        <w:t xml:space="preserve"> cuentan con zonas de video vigilancia</w:t>
      </w:r>
      <w:r>
        <w:rPr>
          <w:rFonts w:ascii="Arial Narrow" w:hAnsi="Arial Narrow" w:cs="Arial"/>
          <w:sz w:val="26"/>
          <w:szCs w:val="26"/>
        </w:rPr>
        <w:t xml:space="preserve"> que son capaces de reproducir y almacenar audio y vídeo, esto con fines de mantener su seguridad y la de nuestros visitantes, </w:t>
      </w:r>
      <w:r>
        <w:rPr>
          <w:rFonts w:ascii="Arial Narrow" w:hAnsi="Arial Narrow" w:cs="Arial"/>
          <w:sz w:val="26"/>
          <w:szCs w:val="26"/>
        </w:rPr>
        <w:lastRenderedPageBreak/>
        <w:t>así como para evitar cualquier escenario que represente un peligro para su integridad física o moral.</w:t>
      </w:r>
    </w:p>
    <w:p w14:paraId="7C59C58C" w14:textId="77777777" w:rsidR="00491332" w:rsidRDefault="00491332" w:rsidP="00491332">
      <w:pPr>
        <w:spacing w:line="360" w:lineRule="auto"/>
        <w:jc w:val="both"/>
        <w:rPr>
          <w:rFonts w:ascii="Arial Narrow" w:hAnsi="Arial Narrow" w:cs="Arial"/>
          <w:sz w:val="26"/>
          <w:szCs w:val="26"/>
        </w:rPr>
      </w:pPr>
      <w:r>
        <w:rPr>
          <w:rFonts w:ascii="Arial Narrow" w:hAnsi="Arial Narrow" w:cs="Arial"/>
          <w:sz w:val="26"/>
          <w:szCs w:val="26"/>
        </w:rPr>
        <w:t xml:space="preserve">Cabe mencionar que las imágenes obtenidas por este medio, así como el tratamiento de las mismas serán de uso exclusivo </w:t>
      </w:r>
      <w:r w:rsidRPr="005420E2">
        <w:rPr>
          <w:rFonts w:ascii="Arial Narrow" w:hAnsi="Arial Narrow" w:cs="Arial"/>
          <w:sz w:val="26"/>
          <w:szCs w:val="26"/>
        </w:rPr>
        <w:t>y confidencial de la persona moral y que en ningún caso serán transmisibles a otros particulares, excluyendo dicha divulgación a las autoridades ministeriales o judiciales en su caso, cuando</w:t>
      </w:r>
      <w:r>
        <w:rPr>
          <w:rFonts w:ascii="Arial Narrow" w:hAnsi="Arial Narrow" w:cs="Arial"/>
          <w:sz w:val="26"/>
          <w:szCs w:val="26"/>
        </w:rPr>
        <w:t xml:space="preserve"> así</w:t>
      </w:r>
      <w:r w:rsidRPr="005420E2">
        <w:rPr>
          <w:rFonts w:ascii="Arial Narrow" w:hAnsi="Arial Narrow" w:cs="Arial"/>
          <w:sz w:val="26"/>
          <w:szCs w:val="26"/>
        </w:rPr>
        <w:t xml:space="preserve"> los requieran por los conductos legales correspondientes.</w:t>
      </w:r>
    </w:p>
    <w:p w14:paraId="1AFC792F" w14:textId="77777777" w:rsidR="00491332" w:rsidRPr="00253F77" w:rsidRDefault="00491332" w:rsidP="00491332">
      <w:pPr>
        <w:spacing w:line="360" w:lineRule="auto"/>
        <w:jc w:val="both"/>
        <w:rPr>
          <w:rFonts w:ascii="Arial Narrow" w:hAnsi="Arial Narrow" w:cs="Arial"/>
          <w:sz w:val="26"/>
          <w:szCs w:val="26"/>
        </w:rPr>
      </w:pPr>
    </w:p>
    <w:p w14:paraId="62C1B426" w14:textId="77777777" w:rsidR="00491332" w:rsidRPr="00423AFE" w:rsidRDefault="00491332" w:rsidP="0049133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ENCARGADO DEL TRATAMIENTO DE LOS DATOS PERSONALES:</w:t>
      </w:r>
    </w:p>
    <w:p w14:paraId="3C28F8DC" w14:textId="77777777" w:rsidR="00491332" w:rsidRDefault="00491332" w:rsidP="00491332">
      <w:pPr>
        <w:spacing w:line="360" w:lineRule="auto"/>
        <w:jc w:val="both"/>
        <w:rPr>
          <w:rFonts w:ascii="Arial Narrow" w:hAnsi="Arial Narrow" w:cs="Arial"/>
          <w:sz w:val="26"/>
          <w:szCs w:val="26"/>
        </w:rPr>
      </w:pPr>
      <w:r>
        <w:rPr>
          <w:rFonts w:ascii="Arial Narrow" w:hAnsi="Arial Narrow" w:cs="Arial"/>
          <w:sz w:val="26"/>
          <w:szCs w:val="26"/>
        </w:rPr>
        <w:t xml:space="preserve">La persona designada para la protección y tratamiento de los datos personales será el </w:t>
      </w:r>
      <w:r w:rsidRPr="00892D5E">
        <w:rPr>
          <w:rFonts w:ascii="Arial Narrow" w:hAnsi="Arial Narrow" w:cs="Arial"/>
          <w:b/>
          <w:bCs/>
          <w:sz w:val="26"/>
          <w:szCs w:val="26"/>
        </w:rPr>
        <w:t>Departamento Jurídico</w:t>
      </w:r>
      <w:r>
        <w:rPr>
          <w:rFonts w:ascii="Arial Narrow" w:hAnsi="Arial Narrow" w:cs="Arial"/>
          <w:sz w:val="26"/>
          <w:szCs w:val="26"/>
        </w:rPr>
        <w:t xml:space="preserve"> teniendo como domicilio el predio marcado con el número 555 letra “A” de la calle 58 por las calles 71 y 73 Colonia Centro, C.P 97000,</w:t>
      </w:r>
      <w:r w:rsidRPr="00423AFE">
        <w:rPr>
          <w:rFonts w:ascii="Arial Narrow" w:hAnsi="Arial Narrow" w:cs="Arial"/>
          <w:sz w:val="26"/>
          <w:szCs w:val="26"/>
        </w:rPr>
        <w:t xml:space="preserve"> Mérida, Yucatán</w:t>
      </w:r>
      <w:r>
        <w:rPr>
          <w:rFonts w:ascii="Arial Narrow" w:hAnsi="Arial Narrow" w:cs="Arial"/>
          <w:sz w:val="26"/>
          <w:szCs w:val="26"/>
        </w:rPr>
        <w:t>. E</w:t>
      </w:r>
      <w:r w:rsidRPr="000C4D50">
        <w:rPr>
          <w:rFonts w:ascii="Arial Narrow" w:hAnsi="Arial Narrow" w:cs="Arial"/>
          <w:sz w:val="26"/>
          <w:szCs w:val="26"/>
        </w:rPr>
        <w:t>n términos del artículo 30 de la Ley Federal de Protección de Datos Personales en Posesión de Particulares</w:t>
      </w:r>
      <w:r>
        <w:rPr>
          <w:rFonts w:ascii="Arial Narrow" w:hAnsi="Arial Narrow" w:cs="Arial"/>
          <w:sz w:val="26"/>
          <w:szCs w:val="26"/>
        </w:rPr>
        <w:t>.</w:t>
      </w:r>
    </w:p>
    <w:p w14:paraId="0ADFEEB6" w14:textId="77777777" w:rsidR="00491332" w:rsidRPr="00423AFE" w:rsidRDefault="00491332" w:rsidP="00491332">
      <w:pPr>
        <w:spacing w:line="360" w:lineRule="auto"/>
        <w:jc w:val="both"/>
        <w:rPr>
          <w:rFonts w:ascii="Arial Narrow" w:hAnsi="Arial Narrow" w:cs="Arial"/>
          <w:sz w:val="26"/>
          <w:szCs w:val="26"/>
        </w:rPr>
      </w:pPr>
    </w:p>
    <w:p w14:paraId="4BD566FA" w14:textId="77777777" w:rsidR="00491332" w:rsidRPr="00423AFE" w:rsidRDefault="00491332" w:rsidP="00491332">
      <w:pPr>
        <w:pStyle w:val="Prrafodelista"/>
        <w:numPr>
          <w:ilvl w:val="0"/>
          <w:numId w:val="1"/>
        </w:numPr>
        <w:spacing w:line="360" w:lineRule="auto"/>
        <w:jc w:val="both"/>
        <w:rPr>
          <w:rFonts w:ascii="Arial Narrow" w:hAnsi="Arial Narrow" w:cs="Arial"/>
          <w:b/>
          <w:bCs/>
          <w:sz w:val="26"/>
          <w:szCs w:val="26"/>
        </w:rPr>
      </w:pPr>
      <w:r w:rsidRPr="00423AFE">
        <w:rPr>
          <w:rFonts w:ascii="Arial Narrow" w:hAnsi="Arial Narrow" w:cs="Arial"/>
          <w:b/>
          <w:bCs/>
          <w:sz w:val="26"/>
          <w:szCs w:val="26"/>
        </w:rPr>
        <w:t>PROCEDIMIENTO PARA LOS DERECHOS ARCO:</w:t>
      </w:r>
    </w:p>
    <w:p w14:paraId="54DC5AC3" w14:textId="77777777" w:rsidR="00491332" w:rsidRDefault="00491332" w:rsidP="00491332">
      <w:pPr>
        <w:spacing w:line="360" w:lineRule="auto"/>
        <w:jc w:val="both"/>
        <w:rPr>
          <w:rFonts w:ascii="Arial Narrow" w:hAnsi="Arial Narrow" w:cs="Arial"/>
          <w:b/>
          <w:bCs/>
          <w:sz w:val="26"/>
          <w:szCs w:val="26"/>
        </w:rPr>
      </w:pPr>
      <w:r w:rsidRPr="008230A0">
        <w:rPr>
          <w:rFonts w:ascii="Arial Narrow" w:hAnsi="Arial Narrow" w:cs="Arial"/>
          <w:b/>
          <w:bCs/>
          <w:sz w:val="26"/>
          <w:szCs w:val="26"/>
        </w:rPr>
        <w:t xml:space="preserve">¿Qué </w:t>
      </w:r>
      <w:r>
        <w:rPr>
          <w:rFonts w:ascii="Arial Narrow" w:hAnsi="Arial Narrow" w:cs="Arial"/>
          <w:b/>
          <w:bCs/>
          <w:sz w:val="26"/>
          <w:szCs w:val="26"/>
        </w:rPr>
        <w:t>s</w:t>
      </w:r>
      <w:r w:rsidRPr="008230A0">
        <w:rPr>
          <w:rFonts w:ascii="Arial Narrow" w:hAnsi="Arial Narrow" w:cs="Arial"/>
          <w:b/>
          <w:bCs/>
          <w:sz w:val="26"/>
          <w:szCs w:val="26"/>
        </w:rPr>
        <w:t xml:space="preserve">on </w:t>
      </w:r>
      <w:r>
        <w:rPr>
          <w:rFonts w:ascii="Arial Narrow" w:hAnsi="Arial Narrow" w:cs="Arial"/>
          <w:b/>
          <w:bCs/>
          <w:sz w:val="26"/>
          <w:szCs w:val="26"/>
        </w:rPr>
        <w:t>lo</w:t>
      </w:r>
      <w:r w:rsidRPr="008230A0">
        <w:rPr>
          <w:rFonts w:ascii="Arial Narrow" w:hAnsi="Arial Narrow" w:cs="Arial"/>
          <w:b/>
          <w:bCs/>
          <w:sz w:val="26"/>
          <w:szCs w:val="26"/>
        </w:rPr>
        <w:t>s Derechos Arco?</w:t>
      </w:r>
    </w:p>
    <w:p w14:paraId="2492D1CB" w14:textId="77777777" w:rsidR="00491332" w:rsidRPr="00715B4B" w:rsidRDefault="00491332" w:rsidP="00491332">
      <w:pPr>
        <w:spacing w:line="360" w:lineRule="auto"/>
        <w:jc w:val="both"/>
        <w:rPr>
          <w:rFonts w:ascii="Arial Narrow" w:hAnsi="Arial Narrow" w:cs="Arial"/>
          <w:sz w:val="26"/>
          <w:szCs w:val="26"/>
        </w:rPr>
      </w:pPr>
      <w:r>
        <w:rPr>
          <w:rFonts w:ascii="Arial Narrow" w:hAnsi="Arial Narrow" w:cs="Arial"/>
          <w:b/>
          <w:bCs/>
          <w:sz w:val="26"/>
          <w:szCs w:val="26"/>
        </w:rPr>
        <w:t xml:space="preserve">ACCESO: </w:t>
      </w:r>
      <w:r>
        <w:rPr>
          <w:rFonts w:ascii="Arial Narrow" w:hAnsi="Arial Narrow" w:cs="Arial"/>
          <w:sz w:val="26"/>
          <w:szCs w:val="26"/>
        </w:rPr>
        <w:t>Derecho</w:t>
      </w:r>
      <w:r w:rsidRPr="00715B4B">
        <w:rPr>
          <w:rFonts w:ascii="Arial Narrow" w:hAnsi="Arial Narrow" w:cs="Arial"/>
          <w:sz w:val="26"/>
          <w:szCs w:val="26"/>
        </w:rPr>
        <w:t xml:space="preserve"> que tendrá el titular de los datos personales para conocer cuales datos son los que se encuentran recabados en nuestra base de datos y para qué fin son tratados.</w:t>
      </w:r>
    </w:p>
    <w:p w14:paraId="2F872241" w14:textId="77777777" w:rsidR="00491332" w:rsidRDefault="00491332" w:rsidP="00491332">
      <w:pPr>
        <w:spacing w:line="360" w:lineRule="auto"/>
        <w:jc w:val="both"/>
        <w:rPr>
          <w:rFonts w:ascii="Arial Narrow" w:hAnsi="Arial Narrow" w:cs="Arial"/>
          <w:sz w:val="26"/>
          <w:szCs w:val="26"/>
        </w:rPr>
      </w:pPr>
      <w:r w:rsidRPr="00715B4B">
        <w:rPr>
          <w:rFonts w:ascii="Arial Narrow" w:hAnsi="Arial Narrow" w:cs="Arial"/>
          <w:b/>
          <w:bCs/>
          <w:sz w:val="26"/>
          <w:szCs w:val="26"/>
        </w:rPr>
        <w:t>RECTIFICACIÓN:</w:t>
      </w:r>
      <w:r>
        <w:rPr>
          <w:rFonts w:ascii="Arial Narrow" w:hAnsi="Arial Narrow" w:cs="Arial"/>
          <w:b/>
          <w:bCs/>
          <w:sz w:val="26"/>
          <w:szCs w:val="26"/>
        </w:rPr>
        <w:t xml:space="preserve"> </w:t>
      </w:r>
      <w:r>
        <w:rPr>
          <w:rFonts w:ascii="Arial Narrow" w:hAnsi="Arial Narrow" w:cs="Arial"/>
          <w:sz w:val="26"/>
          <w:szCs w:val="26"/>
        </w:rPr>
        <w:t>Derecho</w:t>
      </w:r>
      <w:r w:rsidRPr="00715B4B">
        <w:rPr>
          <w:rFonts w:ascii="Arial Narrow" w:hAnsi="Arial Narrow" w:cs="Arial"/>
          <w:sz w:val="26"/>
          <w:szCs w:val="26"/>
        </w:rPr>
        <w:t xml:space="preserve"> que tendrá el titular de los datos personales para poder precisarlos en caso de requerir alguna corrección, en caso de que estén desactualizados, incompletos o inexactos.</w:t>
      </w:r>
    </w:p>
    <w:p w14:paraId="6E39D25B" w14:textId="77777777" w:rsidR="00491332" w:rsidRDefault="00491332" w:rsidP="00491332">
      <w:pPr>
        <w:spacing w:line="360" w:lineRule="auto"/>
        <w:jc w:val="both"/>
        <w:rPr>
          <w:rFonts w:ascii="Arial Narrow" w:hAnsi="Arial Narrow" w:cs="Arial"/>
          <w:sz w:val="26"/>
          <w:szCs w:val="26"/>
        </w:rPr>
      </w:pPr>
      <w:r w:rsidRPr="00715B4B">
        <w:rPr>
          <w:rFonts w:ascii="Arial Narrow" w:hAnsi="Arial Narrow" w:cs="Arial"/>
          <w:b/>
          <w:bCs/>
          <w:sz w:val="26"/>
          <w:szCs w:val="26"/>
        </w:rPr>
        <w:t xml:space="preserve">CANCELACIÓN: </w:t>
      </w:r>
      <w:r w:rsidRPr="00B42471">
        <w:rPr>
          <w:rFonts w:ascii="Arial Narrow" w:hAnsi="Arial Narrow" w:cs="Arial"/>
          <w:sz w:val="26"/>
          <w:szCs w:val="26"/>
        </w:rPr>
        <w:t>Derecho que tendrá el titular de los datos para solicitar que estos se eliminen de nuestra base de datos y registros cuando el propio titular considere que dichos datos se están utilizando para otros fines, siempre y cuando no exista alguna obligación jurídica que lo impida.</w:t>
      </w:r>
    </w:p>
    <w:p w14:paraId="3B47D67C" w14:textId="77777777" w:rsidR="00491332" w:rsidRDefault="00491332" w:rsidP="00491332">
      <w:pPr>
        <w:spacing w:line="360" w:lineRule="auto"/>
        <w:jc w:val="both"/>
        <w:rPr>
          <w:rFonts w:ascii="Arial Narrow" w:hAnsi="Arial Narrow" w:cs="Arial"/>
          <w:sz w:val="26"/>
          <w:szCs w:val="26"/>
        </w:rPr>
      </w:pPr>
      <w:r w:rsidRPr="00B42471">
        <w:rPr>
          <w:rFonts w:ascii="Arial Narrow" w:hAnsi="Arial Narrow" w:cs="Arial"/>
          <w:b/>
          <w:bCs/>
          <w:sz w:val="26"/>
          <w:szCs w:val="26"/>
        </w:rPr>
        <w:lastRenderedPageBreak/>
        <w:t>OPOSICIÓN:</w:t>
      </w:r>
      <w:r>
        <w:rPr>
          <w:rFonts w:ascii="Arial Narrow" w:hAnsi="Arial Narrow" w:cs="Arial"/>
          <w:sz w:val="26"/>
          <w:szCs w:val="26"/>
        </w:rPr>
        <w:t xml:space="preserve"> Derecho que tendrá el titular de los datos para oponerse al uso de los mismos en caso de que se presuma que no se están utilizando para dichos específicos y siempre y cuando no exista alguna obligación jurídica que lo impida.</w:t>
      </w:r>
    </w:p>
    <w:p w14:paraId="4DFC1C67" w14:textId="77777777" w:rsidR="00491332" w:rsidRPr="00892D5E" w:rsidRDefault="00491332" w:rsidP="00491332">
      <w:pPr>
        <w:spacing w:line="360" w:lineRule="auto"/>
        <w:jc w:val="both"/>
        <w:rPr>
          <w:rFonts w:ascii="Arial Narrow" w:hAnsi="Arial Narrow" w:cs="Arial"/>
          <w:b/>
          <w:bCs/>
          <w:sz w:val="26"/>
          <w:szCs w:val="26"/>
          <w:u w:val="single"/>
        </w:rPr>
      </w:pPr>
      <w:r w:rsidRPr="00423AFE">
        <w:rPr>
          <w:rFonts w:ascii="Arial Narrow" w:hAnsi="Arial Narrow" w:cs="Arial"/>
          <w:sz w:val="26"/>
          <w:szCs w:val="26"/>
        </w:rPr>
        <w:t xml:space="preserve">El titular de los datos personales podrá ejercer su derecho de acceso, rectificación, cancelación y posición por medio de escrito al encargado del tratamiento de los datos personales o por medio del correo electrónico: </w:t>
      </w:r>
      <w:r w:rsidRPr="00892D5E">
        <w:rPr>
          <w:rFonts w:ascii="Arial Narrow" w:hAnsi="Arial Narrow" w:cs="Arial"/>
          <w:b/>
          <w:bCs/>
          <w:sz w:val="26"/>
          <w:szCs w:val="26"/>
          <w:u w:val="single"/>
        </w:rPr>
        <w:t>contacto@afavor.mx.</w:t>
      </w:r>
    </w:p>
    <w:p w14:paraId="5BDA6E96" w14:textId="77777777" w:rsidR="00491332" w:rsidRPr="00B42471" w:rsidRDefault="00491332" w:rsidP="00491332">
      <w:pPr>
        <w:spacing w:line="360" w:lineRule="auto"/>
        <w:jc w:val="both"/>
        <w:rPr>
          <w:rFonts w:ascii="Arial Narrow" w:hAnsi="Arial Narrow" w:cs="Arial"/>
          <w:sz w:val="26"/>
          <w:szCs w:val="26"/>
        </w:rPr>
      </w:pPr>
      <w:r w:rsidRPr="00905918">
        <w:rPr>
          <w:rFonts w:ascii="Arial Narrow" w:hAnsi="Arial Narrow" w:cs="Arial"/>
          <w:sz w:val="26"/>
          <w:szCs w:val="26"/>
        </w:rPr>
        <w:t>Así mismo, para poder ejercer los Derechos Arco el titular de los datos deberá completar el formato correspondiente, el cual se encuentra disponible en la siguiente página web:</w:t>
      </w:r>
      <w:r>
        <w:t xml:space="preserve"> </w:t>
      </w:r>
      <w:r w:rsidRPr="002203EC">
        <w:rPr>
          <w:rFonts w:ascii="Arial Narrow" w:hAnsi="Arial Narrow" w:cs="Arial"/>
          <w:b/>
          <w:bCs/>
          <w:sz w:val="26"/>
          <w:szCs w:val="26"/>
          <w:u w:val="single"/>
        </w:rPr>
        <w:t>https://afavor.mx</w:t>
      </w:r>
      <w:r w:rsidRPr="002203EC">
        <w:rPr>
          <w:rFonts w:ascii="Arial Narrow" w:hAnsi="Arial Narrow" w:cs="Arial"/>
          <w:sz w:val="26"/>
          <w:szCs w:val="26"/>
        </w:rPr>
        <w:t>/</w:t>
      </w:r>
      <w:r w:rsidRPr="00905918">
        <w:rPr>
          <w:rFonts w:ascii="Arial Narrow" w:hAnsi="Arial Narrow" w:cs="Arial"/>
          <w:sz w:val="26"/>
          <w:szCs w:val="26"/>
        </w:rPr>
        <w:t xml:space="preserve"> o entregar de manera física dicho formato en cualquiera de nuestras sucursales.</w:t>
      </w:r>
    </w:p>
    <w:p w14:paraId="65D16228" w14:textId="77777777" w:rsidR="00491332" w:rsidRPr="003A2BA8" w:rsidRDefault="00491332" w:rsidP="00491332">
      <w:pPr>
        <w:spacing w:line="360" w:lineRule="auto"/>
        <w:jc w:val="both"/>
        <w:rPr>
          <w:rFonts w:ascii="Arial Narrow" w:hAnsi="Arial Narrow" w:cs="Arial"/>
          <w:b/>
          <w:bCs/>
          <w:sz w:val="26"/>
          <w:szCs w:val="26"/>
        </w:rPr>
      </w:pPr>
      <w:r w:rsidRPr="003A2BA8">
        <w:rPr>
          <w:rFonts w:ascii="Arial Narrow" w:hAnsi="Arial Narrow" w:cs="Arial"/>
          <w:b/>
          <w:bCs/>
          <w:sz w:val="26"/>
          <w:szCs w:val="26"/>
        </w:rPr>
        <w:t>La solicitud de los Derechos ARCO deberá recabar los datos siguientes:</w:t>
      </w:r>
    </w:p>
    <w:p w14:paraId="2CAF876D" w14:textId="77777777" w:rsidR="00491332" w:rsidRDefault="00491332" w:rsidP="00491332">
      <w:pPr>
        <w:pStyle w:val="Prrafodelista"/>
        <w:numPr>
          <w:ilvl w:val="0"/>
          <w:numId w:val="3"/>
        </w:numPr>
        <w:spacing w:line="360" w:lineRule="auto"/>
        <w:jc w:val="both"/>
        <w:rPr>
          <w:rFonts w:ascii="Arial Narrow" w:hAnsi="Arial Narrow" w:cs="Arial"/>
          <w:sz w:val="26"/>
          <w:szCs w:val="26"/>
        </w:rPr>
      </w:pPr>
      <w:r>
        <w:rPr>
          <w:rFonts w:ascii="Arial Narrow" w:hAnsi="Arial Narrow" w:cs="Arial"/>
          <w:sz w:val="26"/>
          <w:szCs w:val="26"/>
        </w:rPr>
        <w:t>Nombre o domicilio del titular a fin de dar respuesta a su solicitud.</w:t>
      </w:r>
    </w:p>
    <w:p w14:paraId="64EB33D7" w14:textId="77777777" w:rsidR="00491332" w:rsidRDefault="00491332" w:rsidP="00491332">
      <w:pPr>
        <w:pStyle w:val="Prrafodelista"/>
        <w:numPr>
          <w:ilvl w:val="0"/>
          <w:numId w:val="3"/>
        </w:numPr>
        <w:spacing w:line="360" w:lineRule="auto"/>
        <w:jc w:val="both"/>
        <w:rPr>
          <w:rFonts w:ascii="Arial Narrow" w:hAnsi="Arial Narrow" w:cs="Arial"/>
          <w:sz w:val="26"/>
          <w:szCs w:val="26"/>
        </w:rPr>
      </w:pPr>
      <w:r>
        <w:rPr>
          <w:rFonts w:ascii="Arial Narrow" w:hAnsi="Arial Narrow" w:cs="Arial"/>
          <w:sz w:val="26"/>
          <w:szCs w:val="26"/>
        </w:rPr>
        <w:t>Documentación que pueda acreditar la identidad del titular (INE, Licencia de Manejo, Pasaporte, Cartilla Militar, etc.)</w:t>
      </w:r>
    </w:p>
    <w:p w14:paraId="2E30B7BE" w14:textId="77777777" w:rsidR="00491332" w:rsidRDefault="00491332" w:rsidP="00491332">
      <w:pPr>
        <w:pStyle w:val="Prrafodelista"/>
        <w:numPr>
          <w:ilvl w:val="0"/>
          <w:numId w:val="3"/>
        </w:numPr>
        <w:spacing w:line="360" w:lineRule="auto"/>
        <w:jc w:val="both"/>
        <w:rPr>
          <w:rFonts w:ascii="Arial Narrow" w:hAnsi="Arial Narrow" w:cs="Arial"/>
          <w:sz w:val="26"/>
          <w:szCs w:val="26"/>
        </w:rPr>
      </w:pPr>
      <w:r w:rsidRPr="005608E7">
        <w:rPr>
          <w:rFonts w:ascii="Arial Narrow" w:hAnsi="Arial Narrow" w:cs="Arial"/>
          <w:sz w:val="26"/>
          <w:szCs w:val="26"/>
        </w:rPr>
        <w:t>La descripción clara y precisa de los datos personales respecto de los que se busca ejercer</w:t>
      </w:r>
      <w:r>
        <w:rPr>
          <w:rFonts w:ascii="Arial Narrow" w:hAnsi="Arial Narrow" w:cs="Arial"/>
          <w:sz w:val="26"/>
          <w:szCs w:val="26"/>
        </w:rPr>
        <w:t xml:space="preserve"> </w:t>
      </w:r>
      <w:r w:rsidRPr="005608E7">
        <w:rPr>
          <w:rFonts w:ascii="Arial Narrow" w:hAnsi="Arial Narrow" w:cs="Arial"/>
          <w:sz w:val="26"/>
          <w:szCs w:val="26"/>
        </w:rPr>
        <w:t>alguno de los derechos antes mencionados</w:t>
      </w:r>
      <w:r>
        <w:rPr>
          <w:rFonts w:ascii="Arial Narrow" w:hAnsi="Arial Narrow" w:cs="Arial"/>
          <w:sz w:val="26"/>
          <w:szCs w:val="26"/>
        </w:rPr>
        <w:t>.</w:t>
      </w:r>
    </w:p>
    <w:p w14:paraId="1E05B86F" w14:textId="77777777" w:rsidR="00491332" w:rsidRPr="00905918" w:rsidRDefault="00491332" w:rsidP="00491332">
      <w:pPr>
        <w:spacing w:line="360" w:lineRule="auto"/>
        <w:jc w:val="both"/>
        <w:rPr>
          <w:rFonts w:ascii="Arial Narrow" w:hAnsi="Arial Narrow" w:cs="Arial"/>
          <w:b/>
          <w:bCs/>
          <w:sz w:val="26"/>
          <w:szCs w:val="26"/>
        </w:rPr>
      </w:pPr>
      <w:r w:rsidRPr="00905918">
        <w:rPr>
          <w:rFonts w:ascii="Arial Narrow" w:hAnsi="Arial Narrow" w:cs="Arial"/>
          <w:b/>
          <w:bCs/>
          <w:sz w:val="26"/>
          <w:szCs w:val="26"/>
        </w:rPr>
        <w:t>Ejercicio de Derechos Arco:</w:t>
      </w:r>
    </w:p>
    <w:p w14:paraId="5C814DF1" w14:textId="77777777" w:rsidR="00491332" w:rsidRDefault="00491332" w:rsidP="00491332">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 xml:space="preserve">El titular de los datos deberá hacer llegar la solicitud por </w:t>
      </w:r>
      <w:proofErr w:type="spellStart"/>
      <w:r>
        <w:rPr>
          <w:rFonts w:ascii="Arial Narrow" w:hAnsi="Arial Narrow" w:cs="Arial"/>
          <w:sz w:val="26"/>
          <w:szCs w:val="26"/>
        </w:rPr>
        <w:t>si</w:t>
      </w:r>
      <w:proofErr w:type="spellEnd"/>
      <w:r>
        <w:rPr>
          <w:rFonts w:ascii="Arial Narrow" w:hAnsi="Arial Narrow" w:cs="Arial"/>
          <w:sz w:val="26"/>
          <w:szCs w:val="26"/>
        </w:rPr>
        <w:t xml:space="preserve"> mismo o por medio de su representante con la documentación indicada en el formato de los Derechos Arco el cual se encuentra en la página web antes mencionada.</w:t>
      </w:r>
    </w:p>
    <w:p w14:paraId="67980BA9" w14:textId="77777777" w:rsidR="00491332" w:rsidRDefault="00491332" w:rsidP="00491332">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El encargado para la protección y tratamiento de los datos personales revisará la solicitud, así como la documentación anexada con el fin de acreditar la identidad del titular o en su caso, la de su representante. En caso de contener lo requerido validará que la información se adecuada y correcta.</w:t>
      </w:r>
    </w:p>
    <w:p w14:paraId="4F044EED" w14:textId="77777777" w:rsidR="00491332" w:rsidRDefault="00491332" w:rsidP="00491332">
      <w:pPr>
        <w:pStyle w:val="Prrafodelista"/>
        <w:numPr>
          <w:ilvl w:val="0"/>
          <w:numId w:val="5"/>
        </w:numPr>
        <w:spacing w:line="360" w:lineRule="auto"/>
        <w:jc w:val="both"/>
        <w:rPr>
          <w:rFonts w:ascii="Arial Narrow" w:hAnsi="Arial Narrow" w:cs="Arial"/>
          <w:sz w:val="26"/>
          <w:szCs w:val="26"/>
        </w:rPr>
      </w:pPr>
      <w:r>
        <w:rPr>
          <w:rFonts w:ascii="Arial Narrow" w:hAnsi="Arial Narrow" w:cs="Arial"/>
          <w:sz w:val="26"/>
          <w:szCs w:val="26"/>
        </w:rPr>
        <w:t xml:space="preserve">Cuando la solicitud contenga información errónea, insuficiente o no esté acompañada con los documentos que se solicitaron el encargado para la protección y tratamiento de los datos personales podrá solicitar por medio de correo electrónico la titular de los </w:t>
      </w:r>
      <w:r>
        <w:rPr>
          <w:rFonts w:ascii="Arial Narrow" w:hAnsi="Arial Narrow" w:cs="Arial"/>
          <w:sz w:val="26"/>
          <w:szCs w:val="26"/>
        </w:rPr>
        <w:lastRenderedPageBreak/>
        <w:t>datos, por una sola vez y dentro de los cinco días hábiles siguientes a la recepción de la solicitud, que aporte los elementos o documentos necesarios para dar trámite a la misma.</w:t>
      </w:r>
    </w:p>
    <w:p w14:paraId="7354AF97" w14:textId="77777777" w:rsidR="00491332" w:rsidRPr="00905918" w:rsidRDefault="00491332" w:rsidP="00491332">
      <w:pPr>
        <w:pStyle w:val="Prrafodelista"/>
        <w:numPr>
          <w:ilvl w:val="0"/>
          <w:numId w:val="5"/>
        </w:numPr>
        <w:spacing w:line="360" w:lineRule="auto"/>
        <w:jc w:val="both"/>
        <w:rPr>
          <w:rFonts w:ascii="Arial Narrow" w:hAnsi="Arial Narrow" w:cs="Arial"/>
          <w:sz w:val="26"/>
          <w:szCs w:val="26"/>
        </w:rPr>
      </w:pPr>
      <w:r w:rsidRPr="00DB24FA">
        <w:rPr>
          <w:rFonts w:ascii="Arial Narrow" w:hAnsi="Arial Narrow" w:cs="Arial"/>
          <w:sz w:val="26"/>
          <w:szCs w:val="26"/>
        </w:rPr>
        <w:t xml:space="preserve">El </w:t>
      </w:r>
      <w:r>
        <w:rPr>
          <w:rFonts w:ascii="Arial Narrow" w:hAnsi="Arial Narrow" w:cs="Arial"/>
          <w:sz w:val="26"/>
          <w:szCs w:val="26"/>
        </w:rPr>
        <w:t>t</w:t>
      </w:r>
      <w:r w:rsidRPr="00DB24FA">
        <w:rPr>
          <w:rFonts w:ascii="Arial Narrow" w:hAnsi="Arial Narrow" w:cs="Arial"/>
          <w:sz w:val="26"/>
          <w:szCs w:val="26"/>
        </w:rPr>
        <w:t>itular</w:t>
      </w:r>
      <w:r>
        <w:rPr>
          <w:rFonts w:ascii="Arial Narrow" w:hAnsi="Arial Narrow" w:cs="Arial"/>
          <w:sz w:val="26"/>
          <w:szCs w:val="26"/>
        </w:rPr>
        <w:t xml:space="preserve"> de los datos</w:t>
      </w:r>
      <w:r w:rsidRPr="00DB24FA">
        <w:rPr>
          <w:rFonts w:ascii="Arial Narrow" w:hAnsi="Arial Narrow" w:cs="Arial"/>
          <w:sz w:val="26"/>
          <w:szCs w:val="26"/>
        </w:rPr>
        <w:t xml:space="preserve"> o</w:t>
      </w:r>
      <w:r>
        <w:rPr>
          <w:rFonts w:ascii="Arial Narrow" w:hAnsi="Arial Narrow" w:cs="Arial"/>
          <w:sz w:val="26"/>
          <w:szCs w:val="26"/>
        </w:rPr>
        <w:t xml:space="preserve"> en su caso,</w:t>
      </w:r>
      <w:r w:rsidRPr="00DB24FA">
        <w:rPr>
          <w:rFonts w:ascii="Arial Narrow" w:hAnsi="Arial Narrow" w:cs="Arial"/>
          <w:sz w:val="26"/>
          <w:szCs w:val="26"/>
        </w:rPr>
        <w:t xml:space="preserve"> su representante contará con diez días hábiles contados a partir del día siguiente en que lo haya recibido para atender el requerimiento. De no dar respuesta en dicho plazo, se tendrá por no presentada la solicitud correspondiente y se desechará.</w:t>
      </w:r>
    </w:p>
    <w:p w14:paraId="12E1175D" w14:textId="77777777" w:rsidR="00491332" w:rsidRDefault="00491332" w:rsidP="00491332">
      <w:pPr>
        <w:pStyle w:val="Prrafodelista"/>
        <w:numPr>
          <w:ilvl w:val="0"/>
          <w:numId w:val="5"/>
        </w:numPr>
        <w:spacing w:line="360" w:lineRule="auto"/>
        <w:jc w:val="both"/>
        <w:rPr>
          <w:rFonts w:ascii="Arial Narrow" w:hAnsi="Arial Narrow" w:cs="Arial"/>
          <w:sz w:val="26"/>
          <w:szCs w:val="26"/>
        </w:rPr>
      </w:pPr>
      <w:r w:rsidRPr="00DB24FA">
        <w:rPr>
          <w:rFonts w:ascii="Arial Narrow" w:hAnsi="Arial Narrow" w:cs="Arial"/>
          <w:sz w:val="26"/>
          <w:szCs w:val="26"/>
        </w:rPr>
        <w:t>La respuesta a su solicitud será resuelta en un plazo 20 días hábiles, contados a partir de la fecha en la que se reciba la misma.</w:t>
      </w:r>
    </w:p>
    <w:p w14:paraId="604A06A7" w14:textId="77777777" w:rsidR="00491332" w:rsidRPr="00DB24FA" w:rsidRDefault="00491332" w:rsidP="00491332">
      <w:pPr>
        <w:pStyle w:val="Prrafodelista"/>
        <w:spacing w:line="360" w:lineRule="auto"/>
        <w:jc w:val="both"/>
        <w:rPr>
          <w:rFonts w:ascii="Arial Narrow" w:hAnsi="Arial Narrow" w:cs="Arial"/>
          <w:sz w:val="26"/>
          <w:szCs w:val="26"/>
        </w:rPr>
      </w:pPr>
    </w:p>
    <w:p w14:paraId="12EE1388" w14:textId="77777777" w:rsidR="00491332" w:rsidRDefault="00491332" w:rsidP="00491332">
      <w:pPr>
        <w:pStyle w:val="Prrafodelista"/>
        <w:numPr>
          <w:ilvl w:val="0"/>
          <w:numId w:val="1"/>
        </w:numPr>
        <w:spacing w:line="360" w:lineRule="auto"/>
        <w:jc w:val="both"/>
        <w:rPr>
          <w:rFonts w:ascii="Arial Narrow" w:hAnsi="Arial Narrow" w:cs="Arial"/>
          <w:b/>
          <w:bCs/>
          <w:sz w:val="26"/>
          <w:szCs w:val="26"/>
        </w:rPr>
      </w:pPr>
      <w:r w:rsidRPr="004C2780">
        <w:rPr>
          <w:rFonts w:ascii="Arial Narrow" w:hAnsi="Arial Narrow" w:cs="Arial"/>
          <w:b/>
          <w:bCs/>
          <w:sz w:val="26"/>
          <w:szCs w:val="26"/>
        </w:rPr>
        <w:t>MODIFICACIONES AL AVISO DE PRIVACIDAD</w:t>
      </w:r>
    </w:p>
    <w:p w14:paraId="526FFA3C" w14:textId="77777777" w:rsidR="00491332" w:rsidRDefault="00491332" w:rsidP="00491332">
      <w:pPr>
        <w:spacing w:line="360" w:lineRule="auto"/>
        <w:jc w:val="both"/>
        <w:rPr>
          <w:rFonts w:ascii="Arial Narrow" w:hAnsi="Arial Narrow" w:cs="Arial"/>
          <w:sz w:val="26"/>
          <w:szCs w:val="26"/>
        </w:rPr>
      </w:pPr>
      <w:r w:rsidRPr="00DB0F92">
        <w:rPr>
          <w:rFonts w:ascii="Arial Narrow" w:hAnsi="Arial Narrow" w:cs="Arial"/>
          <w:sz w:val="26"/>
          <w:szCs w:val="26"/>
        </w:rPr>
        <w:t xml:space="preserve">El presente Aviso de Privacidad puede efectuar en cualquier momento que así se considere, algún cambio o modificación parcialmente o en su totalidad, esto con el fin de estar actualizados a las nuevas disposiciones legales que pudieran surgir, </w:t>
      </w:r>
      <w:r>
        <w:rPr>
          <w:rFonts w:ascii="Arial Narrow" w:hAnsi="Arial Narrow" w:cs="Arial"/>
          <w:sz w:val="26"/>
          <w:szCs w:val="26"/>
        </w:rPr>
        <w:t>actualizaciones en las políticas internas de la empresa o algún nuevo requerimiento en la prestación de los servicios de la misma.</w:t>
      </w:r>
    </w:p>
    <w:p w14:paraId="2CDFA19F" w14:textId="77777777" w:rsidR="00491332" w:rsidRDefault="00491332" w:rsidP="00491332">
      <w:pPr>
        <w:spacing w:line="360" w:lineRule="auto"/>
        <w:jc w:val="both"/>
        <w:rPr>
          <w:rFonts w:ascii="Arial Narrow" w:hAnsi="Arial Narrow" w:cs="Arial"/>
          <w:sz w:val="26"/>
          <w:szCs w:val="26"/>
        </w:rPr>
      </w:pPr>
      <w:r>
        <w:rPr>
          <w:rFonts w:ascii="Arial Narrow" w:hAnsi="Arial Narrow" w:cs="Arial"/>
          <w:sz w:val="26"/>
          <w:szCs w:val="26"/>
        </w:rPr>
        <w:t xml:space="preserve">De igual manera, todos los cambios que pudieren realizarse al presente Aviso de Privacidad serán notificados a los titulares de los datos personales por medio de la página web: </w:t>
      </w:r>
      <w:r w:rsidRPr="002203EC">
        <w:rPr>
          <w:rFonts w:ascii="Arial Narrow" w:hAnsi="Arial Narrow" w:cs="Arial"/>
          <w:b/>
          <w:bCs/>
          <w:sz w:val="26"/>
          <w:szCs w:val="26"/>
          <w:u w:val="single"/>
        </w:rPr>
        <w:t>https://afavor.mx/</w:t>
      </w:r>
      <w:r>
        <w:rPr>
          <w:rFonts w:ascii="Arial Narrow" w:hAnsi="Arial Narrow" w:cs="Arial"/>
          <w:sz w:val="26"/>
          <w:szCs w:val="26"/>
        </w:rPr>
        <w:t>, recomendándose consultar este sitio de manera semestral para poder estar al tanto de cualquier cambio o modificación.</w:t>
      </w:r>
    </w:p>
    <w:p w14:paraId="1A4811BA" w14:textId="77777777" w:rsidR="00491332" w:rsidRDefault="00491332" w:rsidP="00491332">
      <w:pPr>
        <w:spacing w:line="360" w:lineRule="auto"/>
        <w:jc w:val="both"/>
        <w:rPr>
          <w:rFonts w:ascii="Arial Narrow" w:hAnsi="Arial Narrow" w:cs="Arial"/>
          <w:sz w:val="26"/>
          <w:szCs w:val="26"/>
        </w:rPr>
      </w:pPr>
    </w:p>
    <w:p w14:paraId="59DCD28D" w14:textId="77777777" w:rsidR="00491332" w:rsidRPr="00633DB4" w:rsidRDefault="00491332" w:rsidP="00491332">
      <w:pPr>
        <w:pStyle w:val="Prrafodelista"/>
        <w:numPr>
          <w:ilvl w:val="0"/>
          <w:numId w:val="1"/>
        </w:numPr>
        <w:spacing w:line="360" w:lineRule="auto"/>
        <w:jc w:val="both"/>
        <w:rPr>
          <w:rFonts w:ascii="Arial Narrow" w:hAnsi="Arial Narrow" w:cs="Arial"/>
          <w:b/>
          <w:bCs/>
          <w:sz w:val="26"/>
          <w:szCs w:val="26"/>
        </w:rPr>
      </w:pPr>
      <w:r w:rsidRPr="00633DB4">
        <w:rPr>
          <w:rFonts w:ascii="Arial Narrow" w:hAnsi="Arial Narrow" w:cs="Arial"/>
          <w:b/>
          <w:bCs/>
          <w:sz w:val="26"/>
          <w:szCs w:val="26"/>
        </w:rPr>
        <w:t>NO CANCELACIÓN DE DATOS PERSONALES</w:t>
      </w:r>
    </w:p>
    <w:p w14:paraId="07865E17" w14:textId="77777777" w:rsidR="00491332" w:rsidRDefault="00491332" w:rsidP="00491332">
      <w:pPr>
        <w:spacing w:line="360" w:lineRule="auto"/>
        <w:jc w:val="both"/>
        <w:rPr>
          <w:rFonts w:ascii="Arial Narrow" w:hAnsi="Arial Narrow" w:cs="Arial"/>
          <w:sz w:val="26"/>
          <w:szCs w:val="26"/>
        </w:rPr>
      </w:pPr>
      <w:r>
        <w:rPr>
          <w:rFonts w:ascii="Arial Narrow" w:hAnsi="Arial Narrow" w:cs="Arial"/>
          <w:sz w:val="26"/>
          <w:szCs w:val="26"/>
        </w:rPr>
        <w:t>Conforme a lo establecido en el artículo 26 de la Ley General de Protección de Datos Personales en Posesión de los Particulares el responsable de los datos personales del particular no estará obligado a cancelar dichos datos cuando:</w:t>
      </w:r>
    </w:p>
    <w:p w14:paraId="48D45D4A" w14:textId="77777777" w:rsidR="00491332" w:rsidRPr="00A04B18" w:rsidRDefault="00491332" w:rsidP="0049133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Se refiera a las partes de un contrato privado, social o administrativo y sean necesarios para su desarrollo y cumplimiento.</w:t>
      </w:r>
    </w:p>
    <w:p w14:paraId="160BBDEC" w14:textId="77777777" w:rsidR="00491332" w:rsidRPr="00A04B18" w:rsidRDefault="00491332" w:rsidP="0049133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lastRenderedPageBreak/>
        <w:t>Deban ser tratados por disposición legal.</w:t>
      </w:r>
    </w:p>
    <w:p w14:paraId="5B81B8A3" w14:textId="77777777" w:rsidR="00491332" w:rsidRPr="00A04B18" w:rsidRDefault="00491332" w:rsidP="00491332">
      <w:pPr>
        <w:pStyle w:val="Prrafodelista"/>
        <w:numPr>
          <w:ilvl w:val="0"/>
          <w:numId w:val="4"/>
        </w:numPr>
        <w:spacing w:line="360" w:lineRule="auto"/>
        <w:jc w:val="both"/>
        <w:rPr>
          <w:rFonts w:ascii="Arial Narrow" w:hAnsi="Arial Narrow" w:cs="Arial"/>
          <w:sz w:val="26"/>
          <w:szCs w:val="26"/>
        </w:rPr>
      </w:pPr>
      <w:r w:rsidRPr="00A04B18">
        <w:rPr>
          <w:rFonts w:ascii="Arial Narrow" w:hAnsi="Arial Narrow" w:cs="Arial"/>
          <w:sz w:val="26"/>
          <w:szCs w:val="26"/>
        </w:rPr>
        <w:t>Cuando se obstaculice actuaciones judiciales o administrativas vinculadas a obligaciones fiscales, la investigación y persecución de delitos o la actualización de sanciones administrativas.</w:t>
      </w:r>
    </w:p>
    <w:p w14:paraId="1A951E02" w14:textId="77777777" w:rsidR="00491332" w:rsidRPr="00A04B18" w:rsidRDefault="00491332" w:rsidP="0049133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proteger los intereses jurídicamente tutelados del titular.</w:t>
      </w:r>
    </w:p>
    <w:p w14:paraId="65ACEF91" w14:textId="77777777" w:rsidR="00491332" w:rsidRPr="00A04B18" w:rsidRDefault="00491332" w:rsidP="0049133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realizar una acción en función del interés público.</w:t>
      </w:r>
    </w:p>
    <w:p w14:paraId="366F7A66" w14:textId="77777777" w:rsidR="00491332" w:rsidRPr="00A04B18" w:rsidRDefault="00491332" w:rsidP="0049133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necesarios para cumplir con una obligación legalmente adquirida por el titular.</w:t>
      </w:r>
    </w:p>
    <w:p w14:paraId="6DB76408" w14:textId="77777777" w:rsidR="00491332" w:rsidRDefault="00491332" w:rsidP="00491332">
      <w:pPr>
        <w:pStyle w:val="Prrafodelista"/>
        <w:numPr>
          <w:ilvl w:val="0"/>
          <w:numId w:val="4"/>
        </w:numPr>
        <w:spacing w:line="360" w:lineRule="auto"/>
        <w:jc w:val="both"/>
        <w:rPr>
          <w:rFonts w:ascii="Arial Narrow" w:hAnsi="Arial Narrow" w:cs="Arial"/>
          <w:color w:val="000000"/>
          <w:sz w:val="26"/>
          <w:szCs w:val="26"/>
        </w:rPr>
      </w:pPr>
      <w:r w:rsidRPr="00A04B18">
        <w:rPr>
          <w:rFonts w:ascii="Arial Narrow" w:hAnsi="Arial Narrow" w:cs="Arial"/>
          <w:color w:val="000000"/>
          <w:sz w:val="26"/>
          <w:szCs w:val="26"/>
        </w:rPr>
        <w:t>Cuando sean objeto de tratamiento para la prevención o para el diagnóstico médico o la gestión de servicios de salud, siempre que dicho tratamiento se realice por un profesional de la salud sujeto a un deber de secreto.</w:t>
      </w:r>
    </w:p>
    <w:p w14:paraId="2F8583F7" w14:textId="77777777" w:rsidR="00491332" w:rsidRDefault="00491332" w:rsidP="00491332">
      <w:pPr>
        <w:spacing w:line="360" w:lineRule="auto"/>
        <w:jc w:val="both"/>
        <w:rPr>
          <w:rFonts w:ascii="Arial Narrow" w:hAnsi="Arial Narrow" w:cs="Arial"/>
          <w:color w:val="000000"/>
          <w:sz w:val="26"/>
          <w:szCs w:val="26"/>
        </w:rPr>
      </w:pPr>
    </w:p>
    <w:p w14:paraId="3024545A" w14:textId="77777777" w:rsidR="00491332" w:rsidRPr="005803DA" w:rsidRDefault="00491332" w:rsidP="00491332">
      <w:pPr>
        <w:pStyle w:val="Prrafodelista"/>
        <w:numPr>
          <w:ilvl w:val="0"/>
          <w:numId w:val="1"/>
        </w:numPr>
        <w:spacing w:line="360" w:lineRule="auto"/>
        <w:jc w:val="both"/>
        <w:rPr>
          <w:rFonts w:ascii="Arial Narrow" w:hAnsi="Arial Narrow" w:cs="Arial"/>
          <w:b/>
          <w:bCs/>
          <w:color w:val="000000"/>
          <w:sz w:val="26"/>
          <w:szCs w:val="26"/>
        </w:rPr>
      </w:pPr>
      <w:r w:rsidRPr="005803DA">
        <w:rPr>
          <w:rFonts w:ascii="Arial Narrow" w:hAnsi="Arial Narrow" w:cs="Arial"/>
          <w:b/>
          <w:bCs/>
          <w:color w:val="000000"/>
          <w:sz w:val="26"/>
          <w:szCs w:val="26"/>
        </w:rPr>
        <w:t>TRATAMIENTO INDEBIDO DE LOS DATOS PERSONALES POR PARTE DEL RESPONSABLE</w:t>
      </w:r>
    </w:p>
    <w:p w14:paraId="7CC4CE51" w14:textId="0D2CCFD9" w:rsidR="00491332" w:rsidRDefault="00491332" w:rsidP="00491332">
      <w:pPr>
        <w:spacing w:line="360" w:lineRule="auto"/>
        <w:jc w:val="both"/>
        <w:rPr>
          <w:rFonts w:ascii="Arial Narrow" w:hAnsi="Arial Narrow" w:cs="Arial"/>
          <w:color w:val="000000"/>
          <w:sz w:val="26"/>
          <w:szCs w:val="26"/>
        </w:rPr>
      </w:pPr>
      <w:r>
        <w:rPr>
          <w:rFonts w:ascii="Arial Narrow" w:hAnsi="Arial Narrow" w:cs="Arial"/>
          <w:color w:val="000000"/>
          <w:sz w:val="26"/>
          <w:szCs w:val="26"/>
        </w:rPr>
        <w:t xml:space="preserve">El titular de los datos personales podrá interponer su inconformidad o en su caso, una denuncia ante el Instituto Nacional de Transparencia, Acceso a la Información y Protección de Datos Personales (INAI) cuando considere que su derecho a la protección de los datos personales ha sido vulnerado por </w:t>
      </w:r>
      <w:r>
        <w:rPr>
          <w:rFonts w:ascii="Arial Narrow" w:hAnsi="Arial Narrow" w:cs="Arial"/>
          <w:b/>
          <w:bCs/>
          <w:sz w:val="26"/>
          <w:szCs w:val="26"/>
        </w:rPr>
        <w:t>Electrónica Mutua</w:t>
      </w:r>
      <w:r w:rsidRPr="00FF1DAB">
        <w:rPr>
          <w:rFonts w:ascii="Arial Narrow" w:hAnsi="Arial Narrow" w:cs="Arial"/>
          <w:b/>
          <w:bCs/>
          <w:sz w:val="26"/>
          <w:szCs w:val="26"/>
        </w:rPr>
        <w:t>, S de R.L. de C.V.</w:t>
      </w:r>
      <w:r>
        <w:rPr>
          <w:rFonts w:ascii="Arial Narrow" w:hAnsi="Arial Narrow" w:cs="Arial"/>
          <w:b/>
          <w:bCs/>
          <w:sz w:val="26"/>
          <w:szCs w:val="26"/>
        </w:rPr>
        <w:t xml:space="preserve"> </w:t>
      </w:r>
      <w:r>
        <w:rPr>
          <w:rFonts w:ascii="Arial Narrow" w:hAnsi="Arial Narrow" w:cs="Arial"/>
          <w:color w:val="000000"/>
          <w:sz w:val="26"/>
          <w:szCs w:val="26"/>
        </w:rPr>
        <w:t>o haya sufrido alguna violación a las disposiciones previstas en la Ley Federal de Protección de Datos Personales en Posesión de los Particulares, su Reglamento y demás relativos aplicables.</w:t>
      </w:r>
    </w:p>
    <w:p w14:paraId="252C0086" w14:textId="77777777" w:rsidR="00491332" w:rsidRPr="00781DB4" w:rsidRDefault="00491332" w:rsidP="00491332">
      <w:pPr>
        <w:pStyle w:val="Prrafodelista"/>
        <w:numPr>
          <w:ilvl w:val="0"/>
          <w:numId w:val="1"/>
        </w:numPr>
        <w:spacing w:line="360" w:lineRule="auto"/>
        <w:jc w:val="both"/>
        <w:rPr>
          <w:rFonts w:ascii="Arial Narrow" w:hAnsi="Arial Narrow" w:cs="Arial"/>
          <w:b/>
          <w:bCs/>
          <w:color w:val="000000"/>
          <w:sz w:val="26"/>
          <w:szCs w:val="26"/>
        </w:rPr>
      </w:pPr>
      <w:r w:rsidRPr="00781DB4">
        <w:rPr>
          <w:rFonts w:ascii="Arial Narrow" w:hAnsi="Arial Narrow" w:cs="Arial"/>
          <w:b/>
          <w:bCs/>
          <w:color w:val="000000"/>
          <w:sz w:val="26"/>
          <w:szCs w:val="26"/>
        </w:rPr>
        <w:t>CONSERVACIÓN Y PROTECCIÓN DE LOS DATOS PERSONALES</w:t>
      </w:r>
    </w:p>
    <w:p w14:paraId="241CDB57" w14:textId="77777777" w:rsidR="00491332" w:rsidRDefault="00491332" w:rsidP="00491332">
      <w:pPr>
        <w:spacing w:line="360" w:lineRule="auto"/>
        <w:jc w:val="both"/>
        <w:rPr>
          <w:rFonts w:ascii="Arial Narrow" w:hAnsi="Arial Narrow" w:cs="Arial"/>
          <w:color w:val="000000"/>
          <w:sz w:val="26"/>
          <w:szCs w:val="26"/>
        </w:rPr>
      </w:pPr>
      <w:r>
        <w:rPr>
          <w:rFonts w:ascii="Arial Narrow" w:hAnsi="Arial Narrow" w:cs="Arial"/>
          <w:color w:val="000000"/>
          <w:sz w:val="26"/>
          <w:szCs w:val="26"/>
        </w:rPr>
        <w:t>Los datos personales se conservarán durante el tiempo que se requiera para llevar a cabo todas las solicitudes de productos y servicios ofrecidos, dar cumplimiento a la relación jurídica entre el titular y el responsable.</w:t>
      </w:r>
    </w:p>
    <w:p w14:paraId="0217571A" w14:textId="77777777" w:rsidR="00491332" w:rsidRDefault="00491332" w:rsidP="00491332">
      <w:pPr>
        <w:spacing w:line="360" w:lineRule="auto"/>
        <w:jc w:val="both"/>
        <w:rPr>
          <w:rFonts w:ascii="Arial Narrow" w:hAnsi="Arial Narrow" w:cs="Arial"/>
          <w:color w:val="000000"/>
          <w:sz w:val="26"/>
          <w:szCs w:val="26"/>
        </w:rPr>
      </w:pPr>
      <w:r>
        <w:rPr>
          <w:rFonts w:ascii="Arial Narrow" w:hAnsi="Arial Narrow" w:cs="Arial"/>
          <w:color w:val="000000"/>
          <w:sz w:val="26"/>
          <w:szCs w:val="26"/>
        </w:rPr>
        <w:t xml:space="preserve">De igual manera, todos los datos personales tratados se encuentran protegidos por medidas de seguridad administrativas adecuadas contra cualquier tipo de daño, pérdida, alteración, destrucción o uso, acceso o tratamiento no autorizados, de conformidad a los dispuesto en la </w:t>
      </w:r>
      <w:r>
        <w:rPr>
          <w:rFonts w:ascii="Arial Narrow" w:hAnsi="Arial Narrow" w:cs="Arial"/>
          <w:color w:val="000000"/>
          <w:sz w:val="26"/>
          <w:szCs w:val="26"/>
        </w:rPr>
        <w:lastRenderedPageBreak/>
        <w:t>Ley Federal de Protección de Datos Personales en Posesión de los Particulares, su Reglamento y demás relativos aplicables.</w:t>
      </w:r>
    </w:p>
    <w:p w14:paraId="5475204A" w14:textId="77777777" w:rsidR="00491332" w:rsidRDefault="00491332" w:rsidP="00491332">
      <w:pPr>
        <w:spacing w:line="360" w:lineRule="auto"/>
        <w:jc w:val="both"/>
        <w:rPr>
          <w:rFonts w:ascii="Arial Narrow" w:hAnsi="Arial Narrow" w:cs="Arial"/>
          <w:color w:val="000000"/>
          <w:sz w:val="26"/>
          <w:szCs w:val="26"/>
        </w:rPr>
      </w:pPr>
    </w:p>
    <w:p w14:paraId="2C64984B" w14:textId="77777777" w:rsidR="00491332" w:rsidRPr="0099006A" w:rsidRDefault="00491332" w:rsidP="00491332">
      <w:pPr>
        <w:pStyle w:val="Prrafodelista"/>
        <w:numPr>
          <w:ilvl w:val="0"/>
          <w:numId w:val="1"/>
        </w:numPr>
        <w:spacing w:line="360" w:lineRule="auto"/>
        <w:jc w:val="both"/>
        <w:rPr>
          <w:rFonts w:ascii="Arial Narrow" w:hAnsi="Arial Narrow" w:cs="Arial"/>
          <w:b/>
          <w:bCs/>
          <w:color w:val="000000"/>
          <w:sz w:val="26"/>
          <w:szCs w:val="26"/>
        </w:rPr>
      </w:pPr>
      <w:r w:rsidRPr="0099006A">
        <w:rPr>
          <w:rFonts w:ascii="Arial Narrow" w:hAnsi="Arial Narrow" w:cs="Arial"/>
          <w:b/>
          <w:bCs/>
          <w:color w:val="000000"/>
          <w:sz w:val="26"/>
          <w:szCs w:val="26"/>
        </w:rPr>
        <w:t>CONSE</w:t>
      </w:r>
      <w:r>
        <w:rPr>
          <w:rFonts w:ascii="Arial Narrow" w:hAnsi="Arial Narrow" w:cs="Arial"/>
          <w:b/>
          <w:bCs/>
          <w:color w:val="000000"/>
          <w:sz w:val="26"/>
          <w:szCs w:val="26"/>
        </w:rPr>
        <w:t>N</w:t>
      </w:r>
      <w:r w:rsidRPr="0099006A">
        <w:rPr>
          <w:rFonts w:ascii="Arial Narrow" w:hAnsi="Arial Narrow" w:cs="Arial"/>
          <w:b/>
          <w:bCs/>
          <w:color w:val="000000"/>
          <w:sz w:val="26"/>
          <w:szCs w:val="26"/>
        </w:rPr>
        <w:t>TIMIENTO PARA EL TRATAMIENTO DE DATOS PERSONALES</w:t>
      </w:r>
    </w:p>
    <w:p w14:paraId="2A3344D2" w14:textId="77777777" w:rsidR="00491332" w:rsidRDefault="00491332" w:rsidP="00491332">
      <w:pPr>
        <w:spacing w:line="360" w:lineRule="auto"/>
        <w:jc w:val="both"/>
        <w:rPr>
          <w:rFonts w:ascii="Arial Narrow" w:hAnsi="Arial Narrow" w:cs="Arial"/>
          <w:color w:val="000000"/>
          <w:sz w:val="26"/>
          <w:szCs w:val="26"/>
        </w:rPr>
      </w:pPr>
      <w:r>
        <w:rPr>
          <w:rFonts w:ascii="Arial Narrow" w:hAnsi="Arial Narrow" w:cs="Arial"/>
          <w:color w:val="000000"/>
          <w:sz w:val="26"/>
          <w:szCs w:val="26"/>
        </w:rPr>
        <w:t>El titular de los datos personales manifiesta que ha leído, entendido y de igual manera, aceptado todos los términos expuestos en el presente Aviso de Privacidad Integral, lo que constituye consentimiento, libre, específico e inequívoco, incluso con respecto a los cambios establecidos en las actualizaciones que pudieran realizarse al mismo, con todo lo referente al tratamiento de los datos personales en cumplimiento a lo establecido en el artículo 8 de la Ley Federal de Protección de Datos Personales en Posesión de los Particulares, su Reglamento y demás relativos aplicables.</w:t>
      </w:r>
    </w:p>
    <w:p w14:paraId="0BE40263" w14:textId="77777777" w:rsidR="00491332" w:rsidRPr="000308B0" w:rsidRDefault="00491332" w:rsidP="00491332">
      <w:pPr>
        <w:spacing w:line="360" w:lineRule="auto"/>
        <w:jc w:val="both"/>
        <w:rPr>
          <w:rFonts w:ascii="Arial Narrow" w:hAnsi="Arial Narrow" w:cs="Arial"/>
          <w:color w:val="000000"/>
          <w:sz w:val="26"/>
          <w:szCs w:val="26"/>
        </w:rPr>
      </w:pPr>
      <w:r>
        <w:rPr>
          <w:rFonts w:ascii="Arial Narrow" w:hAnsi="Arial Narrow" w:cs="Arial"/>
          <w:color w:val="000000"/>
          <w:sz w:val="26"/>
          <w:szCs w:val="26"/>
        </w:rPr>
        <w:t>Todos los datos personales recabados de los titulares, así como su tratamiento se limitarán al cumplimiento de las finalidades previstas en el presente Aviso de Privacidad, en caso de que el responsable del tratamiento de los datos pretenda usarlos para un fin ajenos a lo ya establecido se requerirá tener nuevamente consentimiento del titular, tal como lo dispone el artículo 12 de la Ley Federal de Protección de Datos Personales en Posesión de los Particulares.</w:t>
      </w:r>
    </w:p>
    <w:p w14:paraId="1C7683CB" w14:textId="77777777" w:rsidR="00011EB2" w:rsidRDefault="00011EB2"/>
    <w:sectPr w:rsidR="00011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6C5"/>
    <w:multiLevelType w:val="hybridMultilevel"/>
    <w:tmpl w:val="9FA6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6643C0"/>
    <w:multiLevelType w:val="hybridMultilevel"/>
    <w:tmpl w:val="552E2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A1E72"/>
    <w:multiLevelType w:val="hybridMultilevel"/>
    <w:tmpl w:val="56A2F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323102"/>
    <w:multiLevelType w:val="hybridMultilevel"/>
    <w:tmpl w:val="9830D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213B53"/>
    <w:multiLevelType w:val="hybridMultilevel"/>
    <w:tmpl w:val="2BF23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32"/>
    <w:rsid w:val="00011EB2"/>
    <w:rsid w:val="00491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5C66"/>
  <w15:chartTrackingRefBased/>
  <w15:docId w15:val="{8EDA1400-9120-4BF9-8DC9-4F3BFB0E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3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1768</Words>
  <Characters>9725</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WK-20</dc:creator>
  <cp:keywords/>
  <dc:description/>
  <cp:lastModifiedBy>WK-20</cp:lastModifiedBy>
  <cp:revision>1</cp:revision>
  <dcterms:created xsi:type="dcterms:W3CDTF">2022-01-13T17:13:00Z</dcterms:created>
  <dcterms:modified xsi:type="dcterms:W3CDTF">2022-01-13T17:15:00Z</dcterms:modified>
</cp:coreProperties>
</file>